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ED" w:rsidRDefault="00351B17" w:rsidP="006D43C6">
      <w:pPr>
        <w:tabs>
          <w:tab w:val="left" w:pos="3470"/>
        </w:tabs>
        <w:ind w:left="72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51B17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                             </w:t>
      </w:r>
    </w:p>
    <w:p w:rsidR="006D43C6" w:rsidRPr="006D43C6" w:rsidRDefault="006D43C6" w:rsidP="006D43C6">
      <w:pPr>
        <w:tabs>
          <w:tab w:val="left" w:pos="3470"/>
        </w:tabs>
        <w:ind w:left="720"/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</w:p>
    <w:p w:rsidR="004D4571" w:rsidRPr="009F4FF8" w:rsidRDefault="00107156" w:rsidP="002E1910">
      <w:pPr>
        <w:spacing w:line="240" w:lineRule="auto"/>
        <w:ind w:left="458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F4FF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سعادة عميد </w:t>
      </w:r>
      <w:r w:rsidR="009F4FF8">
        <w:rPr>
          <w:rFonts w:ascii="Sakkal Majalla" w:hAnsi="Sakkal Majalla" w:cs="Sakkal Majalla" w:hint="cs"/>
          <w:b/>
          <w:bCs/>
          <w:sz w:val="28"/>
          <w:szCs w:val="28"/>
          <w:rtl/>
        </w:rPr>
        <w:t>البحث و</w:t>
      </w:r>
      <w:r w:rsidRPr="009F4FF8">
        <w:rPr>
          <w:rFonts w:ascii="Sakkal Majalla" w:hAnsi="Sakkal Majalla" w:cs="Sakkal Majalla"/>
          <w:b/>
          <w:bCs/>
          <w:sz w:val="28"/>
          <w:szCs w:val="28"/>
          <w:rtl/>
        </w:rPr>
        <w:t>ا</w:t>
      </w:r>
      <w:r w:rsidR="008D3C7E" w:rsidRPr="009F4FF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لدراسات </w:t>
      </w:r>
      <w:r w:rsidR="00320A43" w:rsidRPr="009F4FF8">
        <w:rPr>
          <w:rFonts w:ascii="Sakkal Majalla" w:hAnsi="Sakkal Majalla" w:cs="Sakkal Majalla"/>
          <w:b/>
          <w:bCs/>
          <w:sz w:val="28"/>
          <w:szCs w:val="28"/>
          <w:rtl/>
        </w:rPr>
        <w:t>العليا، بناء</w:t>
      </w:r>
      <w:r w:rsidR="008D3C7E" w:rsidRPr="009F4FF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على محضر قسم </w:t>
      </w:r>
      <w:r w:rsidR="008D3C7E" w:rsidRPr="009F4FF8">
        <w:rPr>
          <w:rFonts w:ascii="Sakkal Majalla" w:hAnsi="Sakkal Majalla" w:cs="Sakkal Majalla"/>
          <w:sz w:val="28"/>
          <w:szCs w:val="28"/>
          <w:rtl/>
        </w:rPr>
        <w:t>.......................................</w:t>
      </w:r>
      <w:r w:rsidR="00320A43" w:rsidRPr="009F4FF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320A43" w:rsidRPr="009F4FF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رقم </w:t>
      </w:r>
      <w:r w:rsidR="00320A43" w:rsidRPr="009F4FF8">
        <w:rPr>
          <w:rFonts w:ascii="Sakkal Majalla" w:hAnsi="Sakkal Majalla" w:cs="Sakkal Majalla"/>
          <w:sz w:val="28"/>
          <w:szCs w:val="28"/>
          <w:rtl/>
        </w:rPr>
        <w:t>...........</w:t>
      </w:r>
      <w:r w:rsidR="00320A43" w:rsidRPr="009F4FF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وتاريخ </w:t>
      </w:r>
      <w:r w:rsidR="00320A43" w:rsidRPr="009F4FF8">
        <w:rPr>
          <w:rFonts w:ascii="Sakkal Majalla" w:hAnsi="Sakkal Majalla" w:cs="Sakkal Majalla"/>
          <w:sz w:val="28"/>
          <w:szCs w:val="28"/>
          <w:rtl/>
        </w:rPr>
        <w:t>.....</w:t>
      </w:r>
      <w:r w:rsidR="00320A43" w:rsidRPr="009F4FF8">
        <w:rPr>
          <w:rFonts w:ascii="Sakkal Majalla" w:hAnsi="Sakkal Majalla" w:cs="Sakkal Majalla"/>
          <w:b/>
          <w:bCs/>
          <w:sz w:val="28"/>
          <w:szCs w:val="28"/>
          <w:rtl/>
        </w:rPr>
        <w:t>/</w:t>
      </w:r>
      <w:r w:rsidR="00320A43" w:rsidRPr="009F4FF8">
        <w:rPr>
          <w:rFonts w:ascii="Sakkal Majalla" w:hAnsi="Sakkal Majalla" w:cs="Sakkal Majalla"/>
          <w:sz w:val="28"/>
          <w:szCs w:val="28"/>
          <w:rtl/>
        </w:rPr>
        <w:t>......</w:t>
      </w:r>
      <w:r w:rsidR="00320A43" w:rsidRPr="009F4FF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/......14هـ، </w:t>
      </w:r>
      <w:r w:rsidR="008D3C7E" w:rsidRPr="009F4FF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نرفع لسعادتكم أدناه، التشكيل المقترح لأعضاء اللجنة التنسيقية لبرنامج </w:t>
      </w:r>
      <w:r w:rsidR="008D3C7E" w:rsidRPr="009F4FF8">
        <w:rPr>
          <w:rFonts w:ascii="Sakkal Majalla" w:hAnsi="Sakkal Majalla" w:cs="Sakkal Majalla"/>
          <w:sz w:val="28"/>
          <w:szCs w:val="28"/>
          <w:rtl/>
        </w:rPr>
        <w:t>............</w:t>
      </w:r>
      <w:r w:rsidR="001C6FA4" w:rsidRPr="009F4FF8">
        <w:rPr>
          <w:rFonts w:ascii="Sakkal Majalla" w:hAnsi="Sakkal Majalla" w:cs="Sakkal Majalla"/>
          <w:sz w:val="28"/>
          <w:szCs w:val="28"/>
          <w:rtl/>
        </w:rPr>
        <w:t>............................</w:t>
      </w:r>
      <w:r w:rsidR="008D3C7E" w:rsidRPr="009F4FF8">
        <w:rPr>
          <w:rFonts w:ascii="Sakkal Majalla" w:hAnsi="Sakkal Majalla" w:cs="Sakkal Majalla"/>
          <w:sz w:val="28"/>
          <w:szCs w:val="28"/>
          <w:rtl/>
        </w:rPr>
        <w:t xml:space="preserve">......... </w:t>
      </w:r>
      <w:r w:rsidR="008D3C7E" w:rsidRPr="009F4FF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والمقام في كلية </w:t>
      </w:r>
      <w:r w:rsidR="001C6FA4" w:rsidRPr="009F4FF8">
        <w:rPr>
          <w:rFonts w:ascii="Sakkal Majalla" w:hAnsi="Sakkal Majalla" w:cs="Sakkal Majalla"/>
          <w:sz w:val="28"/>
          <w:szCs w:val="28"/>
          <w:rtl/>
        </w:rPr>
        <w:t>....</w:t>
      </w:r>
      <w:r w:rsidR="008D3C7E" w:rsidRPr="009F4FF8">
        <w:rPr>
          <w:rFonts w:ascii="Sakkal Majalla" w:hAnsi="Sakkal Majalla" w:cs="Sakkal Majalla"/>
          <w:sz w:val="28"/>
          <w:szCs w:val="28"/>
          <w:rtl/>
        </w:rPr>
        <w:t>...............................</w:t>
      </w:r>
      <w:r w:rsidR="008D3C7E" w:rsidRPr="009F4FF8">
        <w:rPr>
          <w:rFonts w:ascii="Sakkal Majalla" w:hAnsi="Sakkal Majalla" w:cs="Sakkal Majalla"/>
          <w:b/>
          <w:bCs/>
          <w:sz w:val="28"/>
          <w:szCs w:val="28"/>
          <w:rtl/>
        </w:rPr>
        <w:t>، وذلك</w:t>
      </w:r>
      <w:r w:rsidR="001C6FA4" w:rsidRPr="009F4FF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للفصل الدراسي ----</w:t>
      </w:r>
      <w:r w:rsidR="008D3C7E" w:rsidRPr="009F4FF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للعام     14هـ.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68"/>
        <w:gridCol w:w="5700"/>
        <w:gridCol w:w="2070"/>
        <w:gridCol w:w="6015"/>
      </w:tblGrid>
      <w:tr w:rsidR="00ED50E8" w:rsidRPr="009F4FF8" w:rsidTr="00320A43">
        <w:tc>
          <w:tcPr>
            <w:tcW w:w="368" w:type="dxa"/>
          </w:tcPr>
          <w:p w:rsidR="008D3C7E" w:rsidRPr="009F4FF8" w:rsidRDefault="008D3C7E" w:rsidP="008C18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9F4FF8">
              <w:rPr>
                <w:rFonts w:ascii="Sakkal Majalla" w:hAnsi="Sakkal Majalla" w:cs="Sakkal Majalla"/>
                <w:sz w:val="28"/>
                <w:szCs w:val="28"/>
                <w:rtl/>
              </w:rPr>
              <w:t>م</w:t>
            </w:r>
          </w:p>
        </w:tc>
        <w:tc>
          <w:tcPr>
            <w:tcW w:w="5700" w:type="dxa"/>
          </w:tcPr>
          <w:p w:rsidR="008D3C7E" w:rsidRPr="009F4FF8" w:rsidRDefault="008D3C7E" w:rsidP="002E191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العضو</w:t>
            </w:r>
          </w:p>
        </w:tc>
        <w:tc>
          <w:tcPr>
            <w:tcW w:w="2070" w:type="dxa"/>
          </w:tcPr>
          <w:p w:rsidR="008D3C7E" w:rsidRPr="009F4FF8" w:rsidRDefault="008D3C7E" w:rsidP="002E191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6015" w:type="dxa"/>
          </w:tcPr>
          <w:p w:rsidR="008D3C7E" w:rsidRPr="009F4FF8" w:rsidRDefault="008D3C7E" w:rsidP="002E191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مهام العضو</w:t>
            </w:r>
          </w:p>
        </w:tc>
      </w:tr>
      <w:tr w:rsidR="00ED50E8" w:rsidRPr="009F4FF8" w:rsidTr="00320A43">
        <w:tc>
          <w:tcPr>
            <w:tcW w:w="368" w:type="dxa"/>
          </w:tcPr>
          <w:p w:rsidR="008D3C7E" w:rsidRPr="009F4FF8" w:rsidRDefault="008D3C7E" w:rsidP="008C18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700" w:type="dxa"/>
          </w:tcPr>
          <w:p w:rsidR="008D3C7E" w:rsidRPr="009F4FF8" w:rsidRDefault="008D3C7E" w:rsidP="008C18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8D3C7E" w:rsidRPr="009F4FF8" w:rsidRDefault="008D3C7E" w:rsidP="008C18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15" w:type="dxa"/>
          </w:tcPr>
          <w:p w:rsidR="008D3C7E" w:rsidRPr="009F4FF8" w:rsidRDefault="008D3C7E" w:rsidP="008C18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D50E8" w:rsidRPr="009F4FF8" w:rsidTr="00320A43">
        <w:tc>
          <w:tcPr>
            <w:tcW w:w="368" w:type="dxa"/>
          </w:tcPr>
          <w:p w:rsidR="008D3C7E" w:rsidRPr="009F4FF8" w:rsidRDefault="008D3C7E" w:rsidP="008C18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700" w:type="dxa"/>
          </w:tcPr>
          <w:p w:rsidR="008D3C7E" w:rsidRPr="009F4FF8" w:rsidRDefault="008D3C7E" w:rsidP="008C18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8D3C7E" w:rsidRPr="009F4FF8" w:rsidRDefault="008D3C7E" w:rsidP="008C18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15" w:type="dxa"/>
          </w:tcPr>
          <w:p w:rsidR="008D3C7E" w:rsidRPr="009F4FF8" w:rsidRDefault="008D3C7E" w:rsidP="008C18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D50E8" w:rsidRPr="009F4FF8" w:rsidTr="00320A43">
        <w:tc>
          <w:tcPr>
            <w:tcW w:w="368" w:type="dxa"/>
          </w:tcPr>
          <w:p w:rsidR="00320A43" w:rsidRPr="009F4FF8" w:rsidRDefault="00320A43" w:rsidP="008C18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700" w:type="dxa"/>
          </w:tcPr>
          <w:p w:rsidR="00320A43" w:rsidRPr="009F4FF8" w:rsidRDefault="00320A43" w:rsidP="008C18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320A43" w:rsidRPr="009F4FF8" w:rsidRDefault="00320A43" w:rsidP="008C18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15" w:type="dxa"/>
          </w:tcPr>
          <w:p w:rsidR="00320A43" w:rsidRPr="009F4FF8" w:rsidRDefault="00320A43" w:rsidP="008C18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D50E8" w:rsidRPr="009F4FF8" w:rsidTr="00320A43">
        <w:tc>
          <w:tcPr>
            <w:tcW w:w="368" w:type="dxa"/>
          </w:tcPr>
          <w:p w:rsidR="00320A43" w:rsidRPr="009F4FF8" w:rsidRDefault="00320A43" w:rsidP="008C18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700" w:type="dxa"/>
          </w:tcPr>
          <w:p w:rsidR="00320A43" w:rsidRPr="009F4FF8" w:rsidRDefault="00320A43" w:rsidP="008C18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:rsidR="00320A43" w:rsidRPr="009F4FF8" w:rsidRDefault="00320A43" w:rsidP="008C18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15" w:type="dxa"/>
          </w:tcPr>
          <w:p w:rsidR="00320A43" w:rsidRPr="009F4FF8" w:rsidRDefault="00320A43" w:rsidP="008C1815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020DE8" w:rsidRPr="009F4FF8" w:rsidRDefault="002E1910" w:rsidP="006C439E">
      <w:pPr>
        <w:spacing w:line="240" w:lineRule="auto"/>
        <w:ind w:left="458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F4FF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علما بأن مجموع عدد الطلاب والطالبات بالبرنامج في جميع المستويات هو </w:t>
      </w:r>
      <w:r w:rsidRPr="009F4FF8">
        <w:rPr>
          <w:rFonts w:ascii="Sakkal Majalla" w:hAnsi="Sakkal Majalla" w:cs="Sakkal Majalla"/>
          <w:sz w:val="28"/>
          <w:szCs w:val="28"/>
          <w:rtl/>
        </w:rPr>
        <w:t>........</w:t>
      </w:r>
      <w:r w:rsidR="006C439E" w:rsidRPr="009F4FF8">
        <w:rPr>
          <w:rFonts w:ascii="Sakkal Majalla" w:hAnsi="Sakkal Majalla" w:cs="Sakkal Majalla"/>
          <w:sz w:val="28"/>
          <w:szCs w:val="28"/>
          <w:rtl/>
        </w:rPr>
        <w:t>..........</w:t>
      </w:r>
      <w:r w:rsidRPr="009F4FF8">
        <w:rPr>
          <w:rFonts w:ascii="Sakkal Majalla" w:hAnsi="Sakkal Majalla" w:cs="Sakkal Majalla"/>
          <w:sz w:val="28"/>
          <w:szCs w:val="28"/>
          <w:rtl/>
        </w:rPr>
        <w:t xml:space="preserve">........... </w:t>
      </w:r>
      <w:r w:rsidRPr="009F4FF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طالبا وطالبة، </w:t>
      </w:r>
      <w:r w:rsidR="00842DDB" w:rsidRPr="009F4FF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وعليه </w:t>
      </w:r>
      <w:r w:rsidR="00020DE8" w:rsidRPr="009F4FF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ارجو التكرم باتخاذ اللازم </w:t>
      </w:r>
      <w:r w:rsidR="00544D2A" w:rsidRPr="009F4FF8">
        <w:rPr>
          <w:rFonts w:ascii="Sakkal Majalla" w:hAnsi="Sakkal Majalla" w:cs="Sakkal Majalla"/>
          <w:b/>
          <w:bCs/>
          <w:sz w:val="28"/>
          <w:szCs w:val="28"/>
          <w:rtl/>
        </w:rPr>
        <w:t>لاعتماد</w:t>
      </w:r>
      <w:r w:rsidR="00020DE8" w:rsidRPr="009F4FF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351B17" w:rsidRPr="009F4FF8">
        <w:rPr>
          <w:rFonts w:ascii="Sakkal Majalla" w:hAnsi="Sakkal Majalla" w:cs="Sakkal Majalla"/>
          <w:b/>
          <w:bCs/>
          <w:sz w:val="28"/>
          <w:szCs w:val="28"/>
          <w:rtl/>
        </w:rPr>
        <w:t>التشكيل.</w:t>
      </w:r>
    </w:p>
    <w:tbl>
      <w:tblPr>
        <w:tblStyle w:val="a3"/>
        <w:bidiVisual/>
        <w:tblW w:w="12338" w:type="dxa"/>
        <w:tblInd w:w="1058" w:type="dxa"/>
        <w:tblLook w:val="04A0" w:firstRow="1" w:lastRow="0" w:firstColumn="1" w:lastColumn="0" w:noHBand="0" w:noVBand="1"/>
      </w:tblPr>
      <w:tblGrid>
        <w:gridCol w:w="6210"/>
        <w:gridCol w:w="3338"/>
        <w:gridCol w:w="2790"/>
      </w:tblGrid>
      <w:tr w:rsidR="00020DE8" w:rsidRPr="009F4FF8" w:rsidTr="00A32819">
        <w:trPr>
          <w:trHeight w:val="207"/>
        </w:trPr>
        <w:tc>
          <w:tcPr>
            <w:tcW w:w="6210" w:type="dxa"/>
            <w:vAlign w:val="bottom"/>
          </w:tcPr>
          <w:p w:rsidR="00020DE8" w:rsidRPr="009F4FF8" w:rsidRDefault="00A32819" w:rsidP="00ED76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عميد كلية </w:t>
            </w:r>
            <w:r w:rsidRPr="009F4FF8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....................................................................</w:t>
            </w:r>
          </w:p>
        </w:tc>
        <w:tc>
          <w:tcPr>
            <w:tcW w:w="3338" w:type="dxa"/>
            <w:vAlign w:val="bottom"/>
          </w:tcPr>
          <w:p w:rsidR="00020DE8" w:rsidRPr="009F4FF8" w:rsidRDefault="00020DE8" w:rsidP="00ED76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790" w:type="dxa"/>
            <w:vAlign w:val="bottom"/>
          </w:tcPr>
          <w:p w:rsidR="00020DE8" w:rsidRPr="009F4FF8" w:rsidRDefault="00020DE8" w:rsidP="00ED76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020DE8" w:rsidRPr="009F4FF8" w:rsidTr="00A32819">
        <w:trPr>
          <w:trHeight w:val="525"/>
        </w:trPr>
        <w:tc>
          <w:tcPr>
            <w:tcW w:w="6210" w:type="dxa"/>
            <w:vAlign w:val="center"/>
          </w:tcPr>
          <w:p w:rsidR="00020DE8" w:rsidRPr="009F4FF8" w:rsidRDefault="00DE7A44" w:rsidP="00ED76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د.  </w:t>
            </w:r>
            <w:r w:rsidRPr="009F4FF8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................................................</w:t>
            </w:r>
            <w:r w:rsidR="00A32819" w:rsidRPr="009F4FF8">
              <w:rPr>
                <w:rFonts w:ascii="Sakkal Majalla" w:hAnsi="Sakkal Majalla" w:cs="Sakkal Majalla"/>
                <w:sz w:val="28"/>
                <w:szCs w:val="28"/>
                <w:rtl/>
              </w:rPr>
              <w:t>....</w:t>
            </w:r>
            <w:r w:rsidRPr="009F4FF8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</w:t>
            </w:r>
          </w:p>
        </w:tc>
        <w:tc>
          <w:tcPr>
            <w:tcW w:w="3338" w:type="dxa"/>
            <w:vAlign w:val="center"/>
          </w:tcPr>
          <w:p w:rsidR="00020DE8" w:rsidRPr="009F4FF8" w:rsidRDefault="00020DE8" w:rsidP="00ED765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vAlign w:val="center"/>
          </w:tcPr>
          <w:p w:rsidR="00020DE8" w:rsidRPr="009F4FF8" w:rsidRDefault="00A32819" w:rsidP="00A3281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F4FF8">
              <w:rPr>
                <w:rFonts w:ascii="Sakkal Majalla" w:hAnsi="Sakkal Majalla" w:cs="Sakkal Majalla"/>
                <w:sz w:val="28"/>
                <w:szCs w:val="28"/>
                <w:rtl/>
              </w:rPr>
              <w:t>.....</w:t>
            </w: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</w:t>
            </w:r>
            <w:r w:rsidRPr="009F4FF8">
              <w:rPr>
                <w:rFonts w:ascii="Sakkal Majalla" w:hAnsi="Sakkal Majalla" w:cs="Sakkal Majalla"/>
                <w:sz w:val="28"/>
                <w:szCs w:val="28"/>
                <w:rtl/>
              </w:rPr>
              <w:t>......</w:t>
            </w: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</w:t>
            </w:r>
            <w:r w:rsidRPr="009F4FF8">
              <w:rPr>
                <w:rFonts w:ascii="Sakkal Majalla" w:hAnsi="Sakkal Majalla" w:cs="Sakkal Majalla"/>
                <w:sz w:val="28"/>
                <w:szCs w:val="28"/>
                <w:rtl/>
              </w:rPr>
              <w:t>......</w:t>
            </w: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14هـ  </w:t>
            </w:r>
          </w:p>
        </w:tc>
      </w:tr>
    </w:tbl>
    <w:p w:rsidR="00F30F87" w:rsidRDefault="00F30F87" w:rsidP="00A32819">
      <w:pPr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</w:p>
    <w:p w:rsidR="009F4FF8" w:rsidRPr="009F4FF8" w:rsidRDefault="009F4FF8" w:rsidP="00A32819">
      <w:pPr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  <w:bookmarkStart w:id="0" w:name="_GoBack"/>
      <w:bookmarkEnd w:id="0"/>
    </w:p>
    <w:p w:rsidR="00DE7A44" w:rsidRPr="009F4FF8" w:rsidRDefault="009F4FF8" w:rsidP="002E1910">
      <w:pPr>
        <w:ind w:left="458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F4FF8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C3720A" wp14:editId="49FAB96E">
                <wp:simplePos x="0" y="0"/>
                <wp:positionH relativeFrom="column">
                  <wp:posOffset>5798820</wp:posOffset>
                </wp:positionH>
                <wp:positionV relativeFrom="paragraph">
                  <wp:posOffset>141605</wp:posOffset>
                </wp:positionV>
                <wp:extent cx="2438400" cy="1264920"/>
                <wp:effectExtent l="0" t="0" r="0" b="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384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6BA" w:rsidRPr="007466BA" w:rsidRDefault="007466BA" w:rsidP="009F4FF8">
                            <w:pPr>
                              <w:spacing w:line="360" w:lineRule="auto"/>
                              <w:jc w:val="lowKashida"/>
                              <w:rPr>
                                <w:sz w:val="28"/>
                                <w:szCs w:val="28"/>
                              </w:rPr>
                            </w:pPr>
                            <w:r w:rsidRPr="007466B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30"/>
                            </w:r>
                            <w:r w:rsidRPr="007466BA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466B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الموافقة</w:t>
                            </w:r>
                            <w:r w:rsidRPr="007466BA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466B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Pr="007466BA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466B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التشكيل</w:t>
                            </w:r>
                            <w:r w:rsidRPr="007466BA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466B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المقترح</w:t>
                            </w:r>
                            <w:r w:rsidRPr="007466BA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466B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أعلاه،</w:t>
                            </w:r>
                            <w:r w:rsidRPr="007466BA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466B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والرفع</w:t>
                            </w:r>
                            <w:r w:rsidRPr="007466BA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466B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للجنة</w:t>
                            </w:r>
                            <w:r w:rsidRPr="007466BA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466B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الإشرافية</w:t>
                            </w:r>
                            <w:r w:rsidRPr="007466BA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466B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العليا</w:t>
                            </w:r>
                            <w:r w:rsidRPr="007466BA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466B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لبرامج</w:t>
                            </w:r>
                            <w:r w:rsidRPr="007466BA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466B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الدراسات</w:t>
                            </w:r>
                            <w:r w:rsidRPr="007466BA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466B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العليا</w:t>
                            </w:r>
                            <w:r w:rsidRPr="007466BA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466B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مدفوعة</w:t>
                            </w:r>
                            <w:r w:rsidRPr="007466BA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466B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الرسوم</w:t>
                            </w:r>
                            <w:r w:rsidRPr="007466BA">
                              <w:rPr>
                                <w:rFonts w:asciiTheme="majorBidi" w:hAnsiTheme="majorBid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466B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بذلك</w:t>
                            </w:r>
                            <w:r w:rsidRPr="007466B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7466B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3720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56.6pt;margin-top:11.15pt;width:192pt;height:99.6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" stroked="f">
                <v:textbox>
                  <w:txbxContent>
                    <w:p w:rsidR="007466BA" w:rsidRPr="007466BA" w:rsidRDefault="007466BA" w:rsidP="009F4FF8">
                      <w:pPr>
                        <w:spacing w:line="360" w:lineRule="auto"/>
                        <w:jc w:val="lowKashida"/>
                        <w:rPr>
                          <w:sz w:val="28"/>
                          <w:szCs w:val="28"/>
                        </w:rPr>
                      </w:pPr>
                      <w:r w:rsidRPr="007466B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</w:rPr>
                        <w:sym w:font="Wingdings 2" w:char="F030"/>
                      </w:r>
                      <w:r w:rsidRPr="007466BA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466BA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الموافقة</w:t>
                      </w:r>
                      <w:r w:rsidRPr="007466BA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466BA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على</w:t>
                      </w:r>
                      <w:r w:rsidRPr="007466BA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466BA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التشكيل</w:t>
                      </w:r>
                      <w:r w:rsidRPr="007466BA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466BA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المقترح</w:t>
                      </w:r>
                      <w:r w:rsidRPr="007466BA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466BA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أعلاه،</w:t>
                      </w:r>
                      <w:r w:rsidRPr="007466BA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466BA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والرفع</w:t>
                      </w:r>
                      <w:r w:rsidRPr="007466BA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466BA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للجنة</w:t>
                      </w:r>
                      <w:r w:rsidRPr="007466BA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466BA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الإشرافية</w:t>
                      </w:r>
                      <w:r w:rsidRPr="007466BA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466BA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العليا</w:t>
                      </w:r>
                      <w:r w:rsidRPr="007466BA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466BA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لبرامج</w:t>
                      </w:r>
                      <w:r w:rsidRPr="007466BA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466BA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الدراسات</w:t>
                      </w:r>
                      <w:r w:rsidRPr="007466BA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466BA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العليا</w:t>
                      </w:r>
                      <w:r w:rsidRPr="007466BA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466BA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مدفوعة</w:t>
                      </w:r>
                      <w:r w:rsidRPr="007466BA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466BA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الرسوم</w:t>
                      </w:r>
                      <w:r w:rsidRPr="007466BA">
                        <w:rPr>
                          <w:rFonts w:asciiTheme="majorBidi" w:hAnsiTheme="majorBidi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466BA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بذلك</w:t>
                      </w:r>
                      <w:r w:rsidRPr="007466B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7466B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4FF8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A89BF6" wp14:editId="0973EE88">
                <wp:simplePos x="0" y="0"/>
                <wp:positionH relativeFrom="column">
                  <wp:posOffset>296545</wp:posOffset>
                </wp:positionH>
                <wp:positionV relativeFrom="paragraph">
                  <wp:posOffset>263525</wp:posOffset>
                </wp:positionV>
                <wp:extent cx="5172075" cy="1356360"/>
                <wp:effectExtent l="0" t="0" r="9525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7207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44" w:rsidRDefault="00DE7A44" w:rsidP="009F4FF8">
                            <w:pPr>
                              <w:spacing w:line="276" w:lineRule="auto"/>
                            </w:pPr>
                            <w:r w:rsidRPr="00320A4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Pr="007466B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موافقة مشروطة ب: </w:t>
                            </w:r>
                            <w:r w:rsidR="00F30F87" w:rsidRPr="00756E8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 w:rsidRPr="00756E8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</w:t>
                            </w:r>
                            <w:r w:rsidR="00F30F87" w:rsidRPr="00756E8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</w:t>
                            </w:r>
                            <w:r w:rsidR="007466BA" w:rsidRPr="00756E8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="00F30F87" w:rsidRPr="00756E8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</w:t>
                            </w:r>
                            <w:r w:rsidR="007466BA" w:rsidRPr="00756E8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</w:t>
                            </w:r>
                            <w:r w:rsidR="00F30F87" w:rsidRPr="00756E8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r w:rsidR="00756E8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F30F87" w:rsidRPr="00756E8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  <w:r w:rsidRPr="00756E8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</w:t>
                            </w:r>
                            <w:r w:rsidR="00F30F87" w:rsidRPr="00756E8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56E8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...............................</w:t>
                            </w:r>
                            <w:r w:rsidR="00F30F87" w:rsidRPr="00756E8E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7466BA" w:rsidRPr="007466B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466BA" w:rsidRPr="007466BA">
                              <w:rPr>
                                <w:rFonts w:asciiTheme="majorBidi" w:hAnsiTheme="majorBidi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والرفع للجنة الإشرافية العليا لبرامج الدراسات العليا مدفوعة الرسوم بذلك.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9BF6" id="_x0000_s1027" type="#_x0000_t202" style="position:absolute;left:0;text-align:left;margin-left:23.35pt;margin-top:20.75pt;width:407.25pt;height:106.8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" stroked="f">
                <v:textbox>
                  <w:txbxContent>
                    <w:p w:rsidR="00DE7A44" w:rsidRDefault="00DE7A44" w:rsidP="009F4FF8">
                      <w:pPr>
                        <w:spacing w:line="276" w:lineRule="auto"/>
                      </w:pPr>
                      <w:r w:rsidRPr="00320A4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</w:rPr>
                        <w:sym w:font="Wingdings 2" w:char="F030"/>
                      </w:r>
                      <w:r w:rsidRPr="007466B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موافقة مشروطة ب: </w:t>
                      </w:r>
                      <w:r w:rsidR="00F30F87" w:rsidRPr="00756E8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</w:t>
                      </w:r>
                      <w:r w:rsidRPr="00756E8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</w:t>
                      </w:r>
                      <w:r w:rsidR="00F30F87" w:rsidRPr="00756E8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</w:t>
                      </w:r>
                      <w:r w:rsidR="007466BA" w:rsidRPr="00756E8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</w:t>
                      </w:r>
                      <w:r w:rsidR="00F30F87" w:rsidRPr="00756E8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</w:t>
                      </w:r>
                      <w:r w:rsidR="007466BA" w:rsidRPr="00756E8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</w:t>
                      </w:r>
                      <w:r w:rsidR="00F30F87" w:rsidRPr="00756E8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</w:t>
                      </w:r>
                      <w:r w:rsidR="00756E8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</w:t>
                      </w:r>
                      <w:r w:rsidR="00F30F87" w:rsidRPr="00756E8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</w:t>
                      </w:r>
                      <w:r w:rsidRPr="00756E8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</w:t>
                      </w:r>
                      <w:r w:rsidR="00F30F87" w:rsidRPr="00756E8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56E8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...............................</w:t>
                      </w:r>
                      <w:r w:rsidR="00F30F87" w:rsidRPr="00756E8E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7466BA" w:rsidRPr="007466BA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466BA" w:rsidRPr="007466BA">
                        <w:rPr>
                          <w:rFonts w:asciiTheme="majorBidi" w:hAnsiTheme="majorBidi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والرفع للجنة الإشرافية العليا لبرامج الدراسات العليا مدفوعة الرسوم بذلك.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DD0" w:rsidRPr="009F4FF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توصية</w:t>
      </w:r>
      <w:r w:rsidR="00020DE8" w:rsidRPr="009F4FF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سعادة عميد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البحث و</w:t>
      </w:r>
      <w:r w:rsidR="00020DE8" w:rsidRPr="009F4FF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الدراسات العليا</w:t>
      </w:r>
      <w:r w:rsidR="00320A43" w:rsidRPr="009F4FF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:</w:t>
      </w:r>
      <w:r w:rsidR="00320A43" w:rsidRPr="009F4FF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  </w:t>
      </w:r>
    </w:p>
    <w:p w:rsidR="00DA3960" w:rsidRPr="009F4FF8" w:rsidRDefault="00DA3960" w:rsidP="007466BA">
      <w:pPr>
        <w:ind w:left="458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A3960" w:rsidRPr="009F4FF8" w:rsidRDefault="00DA3960" w:rsidP="009F4FF8">
      <w:pPr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2E1910" w:rsidRPr="009F4FF8" w:rsidRDefault="00320A43" w:rsidP="00DA3960">
      <w:pPr>
        <w:pStyle w:val="a8"/>
        <w:numPr>
          <w:ilvl w:val="0"/>
          <w:numId w:val="1"/>
        </w:numPr>
        <w:ind w:firstLine="138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F4FF8">
        <w:rPr>
          <w:rFonts w:ascii="Sakkal Majalla" w:hAnsi="Sakkal Majalla" w:cs="Sakkal Majalla"/>
          <w:b/>
          <w:bCs/>
          <w:sz w:val="28"/>
          <w:szCs w:val="28"/>
          <w:rtl/>
        </w:rPr>
        <w:t>عدم الموافقة</w:t>
      </w:r>
      <w:r w:rsidR="00F30F87" w:rsidRPr="009F4FF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</w:t>
      </w:r>
      <w:r w:rsidRPr="009F4FF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ED765A" w:rsidRPr="009F4FF8" w:rsidRDefault="00320A43" w:rsidP="00DA3960">
      <w:pPr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9F4FF8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 xml:space="preserve"> </w:t>
      </w:r>
      <w:r w:rsidR="00DE7A44" w:rsidRPr="009F4FF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     </w:t>
      </w:r>
    </w:p>
    <w:tbl>
      <w:tblPr>
        <w:tblStyle w:val="a3"/>
        <w:tblpPr w:leftFromText="180" w:rightFromText="180" w:vertAnchor="text" w:horzAnchor="margin" w:tblpXSpec="center" w:tblpY="47"/>
        <w:bidiVisual/>
        <w:tblW w:w="12323" w:type="dxa"/>
        <w:tblLook w:val="04A0" w:firstRow="1" w:lastRow="0" w:firstColumn="1" w:lastColumn="0" w:noHBand="0" w:noVBand="1"/>
      </w:tblPr>
      <w:tblGrid>
        <w:gridCol w:w="5220"/>
        <w:gridCol w:w="3860"/>
        <w:gridCol w:w="3243"/>
      </w:tblGrid>
      <w:tr w:rsidR="001F61BD" w:rsidRPr="009F4FF8" w:rsidTr="00A32819">
        <w:trPr>
          <w:trHeight w:val="338"/>
        </w:trPr>
        <w:tc>
          <w:tcPr>
            <w:tcW w:w="5220" w:type="dxa"/>
            <w:vAlign w:val="bottom"/>
          </w:tcPr>
          <w:p w:rsidR="001F61BD" w:rsidRPr="009F4FF8" w:rsidRDefault="00A32819" w:rsidP="009F4FF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عميد </w:t>
            </w:r>
            <w:r w:rsidR="009F4FF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البحث و</w:t>
            </w: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الدراسات العليا</w:t>
            </w:r>
          </w:p>
        </w:tc>
        <w:tc>
          <w:tcPr>
            <w:tcW w:w="3860" w:type="dxa"/>
            <w:vAlign w:val="bottom"/>
          </w:tcPr>
          <w:p w:rsidR="001F61BD" w:rsidRPr="009F4FF8" w:rsidRDefault="001F61BD" w:rsidP="001F61B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243" w:type="dxa"/>
            <w:vAlign w:val="bottom"/>
          </w:tcPr>
          <w:p w:rsidR="001F61BD" w:rsidRPr="009F4FF8" w:rsidRDefault="001F61BD" w:rsidP="001F61B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1F61BD" w:rsidRPr="009F4FF8" w:rsidTr="00A32819">
        <w:trPr>
          <w:trHeight w:val="466"/>
        </w:trPr>
        <w:tc>
          <w:tcPr>
            <w:tcW w:w="5220" w:type="dxa"/>
            <w:vAlign w:val="center"/>
          </w:tcPr>
          <w:p w:rsidR="001F61BD" w:rsidRPr="009F4FF8" w:rsidRDefault="009F4FF8" w:rsidP="009F4FF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د.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سلطان عبدالرحمن المالكي</w:t>
            </w:r>
          </w:p>
        </w:tc>
        <w:tc>
          <w:tcPr>
            <w:tcW w:w="3860" w:type="dxa"/>
            <w:vAlign w:val="center"/>
          </w:tcPr>
          <w:p w:rsidR="001F61BD" w:rsidRPr="009F4FF8" w:rsidRDefault="001F61BD" w:rsidP="001F61B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43" w:type="dxa"/>
            <w:vAlign w:val="center"/>
          </w:tcPr>
          <w:p w:rsidR="001F61BD" w:rsidRPr="009F4FF8" w:rsidRDefault="00A32819" w:rsidP="001F61B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F4FF8">
              <w:rPr>
                <w:rFonts w:ascii="Sakkal Majalla" w:hAnsi="Sakkal Majalla" w:cs="Sakkal Majalla"/>
                <w:sz w:val="28"/>
                <w:szCs w:val="28"/>
                <w:rtl/>
              </w:rPr>
              <w:t>.....</w:t>
            </w: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</w:t>
            </w:r>
            <w:r w:rsidRPr="009F4FF8">
              <w:rPr>
                <w:rFonts w:ascii="Sakkal Majalla" w:hAnsi="Sakkal Majalla" w:cs="Sakkal Majalla"/>
                <w:sz w:val="28"/>
                <w:szCs w:val="28"/>
                <w:rtl/>
              </w:rPr>
              <w:t>......</w:t>
            </w: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/</w:t>
            </w:r>
            <w:r w:rsidRPr="009F4FF8">
              <w:rPr>
                <w:rFonts w:ascii="Sakkal Majalla" w:hAnsi="Sakkal Majalla" w:cs="Sakkal Majalla"/>
                <w:sz w:val="28"/>
                <w:szCs w:val="28"/>
                <w:rtl/>
              </w:rPr>
              <w:t>......</w:t>
            </w: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14هـ  </w:t>
            </w:r>
          </w:p>
        </w:tc>
      </w:tr>
    </w:tbl>
    <w:p w:rsidR="00ED765A" w:rsidRPr="009F4FF8" w:rsidRDefault="00ED765A" w:rsidP="008C1815">
      <w:pPr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ED765A" w:rsidRPr="009F4FF8" w:rsidRDefault="00ED765A" w:rsidP="008C1815">
      <w:pPr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p w:rsidR="006C439E" w:rsidRPr="009F4FF8" w:rsidRDefault="00ED765A" w:rsidP="009F4FF8">
      <w:pPr>
        <w:tabs>
          <w:tab w:val="left" w:pos="3470"/>
        </w:tabs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9F4FF8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                             </w:t>
      </w:r>
    </w:p>
    <w:p w:rsidR="008C1815" w:rsidRPr="009F4FF8" w:rsidRDefault="008C1815" w:rsidP="002E1910">
      <w:pPr>
        <w:ind w:left="458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9F4FF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>قرار</w:t>
      </w:r>
      <w:r w:rsidR="00F30F87" w:rsidRPr="009F4FF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اللجنة</w:t>
      </w:r>
      <w:r w:rsidRPr="009F4FF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="009F4FF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الإشراف</w:t>
      </w:r>
      <w:r w:rsidR="009F4FF8" w:rsidRPr="009F4FF8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ية</w:t>
      </w:r>
      <w:r w:rsidR="00F30F87" w:rsidRPr="009F4FF8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العليا لبرامج الدراسات العليا </w:t>
      </w:r>
    </w:p>
    <w:p w:rsidR="00F30F87" w:rsidRPr="009F4FF8" w:rsidRDefault="00F30F87" w:rsidP="00C61EDA">
      <w:pPr>
        <w:ind w:left="458" w:right="63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F4FF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وافقت اللجنة الإشرافية العليا لبرامج الدراسات العليا بجلستها رقم </w:t>
      </w:r>
      <w:r w:rsidRPr="009F4FF8">
        <w:rPr>
          <w:rFonts w:ascii="Sakkal Majalla" w:hAnsi="Sakkal Majalla" w:cs="Sakkal Majalla"/>
          <w:sz w:val="28"/>
          <w:szCs w:val="28"/>
          <w:rtl/>
        </w:rPr>
        <w:t>............</w:t>
      </w:r>
      <w:r w:rsidRPr="009F4FF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والمنعقدة بتاريخ </w:t>
      </w:r>
      <w:r w:rsidR="00C61EDA" w:rsidRPr="009F4FF8">
        <w:rPr>
          <w:rFonts w:ascii="Sakkal Majalla" w:hAnsi="Sakkal Majalla" w:cs="Sakkal Majalla"/>
          <w:sz w:val="28"/>
          <w:szCs w:val="28"/>
          <w:rtl/>
        </w:rPr>
        <w:t>.......</w:t>
      </w:r>
      <w:r w:rsidR="00C61EDA" w:rsidRPr="009F4FF8">
        <w:rPr>
          <w:rFonts w:ascii="Sakkal Majalla" w:hAnsi="Sakkal Majalla" w:cs="Sakkal Majalla"/>
          <w:b/>
          <w:bCs/>
          <w:sz w:val="28"/>
          <w:szCs w:val="28"/>
          <w:rtl/>
        </w:rPr>
        <w:t>/</w:t>
      </w:r>
      <w:r w:rsidR="00C61EDA" w:rsidRPr="009F4FF8">
        <w:rPr>
          <w:rFonts w:ascii="Sakkal Majalla" w:hAnsi="Sakkal Majalla" w:cs="Sakkal Majalla"/>
          <w:sz w:val="28"/>
          <w:szCs w:val="28"/>
          <w:rtl/>
        </w:rPr>
        <w:t>........</w:t>
      </w:r>
      <w:r w:rsidR="00C61EDA" w:rsidRPr="009F4FF8">
        <w:rPr>
          <w:rFonts w:ascii="Sakkal Majalla" w:hAnsi="Sakkal Majalla" w:cs="Sakkal Majalla"/>
          <w:b/>
          <w:bCs/>
          <w:sz w:val="28"/>
          <w:szCs w:val="28"/>
          <w:rtl/>
        </w:rPr>
        <w:t>/</w:t>
      </w:r>
      <w:r w:rsidR="00C61EDA" w:rsidRPr="009F4FF8">
        <w:rPr>
          <w:rFonts w:ascii="Sakkal Majalla" w:hAnsi="Sakkal Majalla" w:cs="Sakkal Majalla"/>
          <w:sz w:val="28"/>
          <w:szCs w:val="28"/>
          <w:rtl/>
        </w:rPr>
        <w:t>.......</w:t>
      </w:r>
      <w:r w:rsidR="00C61EDA" w:rsidRPr="009F4FF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14هـ، </w:t>
      </w:r>
      <w:r w:rsidRPr="009F4FF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على تشكيل اللجنة التنسيقية </w:t>
      </w:r>
      <w:r w:rsidR="00DA37CE" w:rsidRPr="009F4FF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كما هو موضح بالجدول أدناه. </w:t>
      </w:r>
    </w:p>
    <w:p w:rsidR="00F30F87" w:rsidRPr="009F4FF8" w:rsidRDefault="00F30F87" w:rsidP="00F30F87">
      <w:pPr>
        <w:ind w:left="720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578"/>
        <w:gridCol w:w="4384"/>
        <w:gridCol w:w="2685"/>
        <w:gridCol w:w="2120"/>
        <w:gridCol w:w="4374"/>
      </w:tblGrid>
      <w:tr w:rsidR="00ED50E8" w:rsidRPr="009F4FF8" w:rsidTr="00ED765A">
        <w:trPr>
          <w:trHeight w:val="453"/>
        </w:trPr>
        <w:tc>
          <w:tcPr>
            <w:tcW w:w="578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384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العضو</w:t>
            </w:r>
          </w:p>
        </w:tc>
        <w:tc>
          <w:tcPr>
            <w:tcW w:w="2685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2120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4374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F4FF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مهام العضو</w:t>
            </w:r>
          </w:p>
        </w:tc>
      </w:tr>
      <w:tr w:rsidR="00ED50E8" w:rsidRPr="009F4FF8" w:rsidTr="00ED765A">
        <w:trPr>
          <w:trHeight w:val="453"/>
        </w:trPr>
        <w:tc>
          <w:tcPr>
            <w:tcW w:w="578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4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5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74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D50E8" w:rsidRPr="009F4FF8" w:rsidTr="00ED765A">
        <w:trPr>
          <w:trHeight w:val="453"/>
        </w:trPr>
        <w:tc>
          <w:tcPr>
            <w:tcW w:w="578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4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5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74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D50E8" w:rsidRPr="009F4FF8" w:rsidTr="00ED765A">
        <w:trPr>
          <w:trHeight w:val="620"/>
        </w:trPr>
        <w:tc>
          <w:tcPr>
            <w:tcW w:w="578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4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5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74" w:type="dxa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D50E8" w:rsidRPr="009F4FF8" w:rsidTr="00ED765A">
        <w:trPr>
          <w:trHeight w:val="620"/>
        </w:trPr>
        <w:tc>
          <w:tcPr>
            <w:tcW w:w="578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4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5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74" w:type="dxa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D50E8" w:rsidRPr="009F4FF8" w:rsidTr="00ED765A">
        <w:trPr>
          <w:trHeight w:val="636"/>
        </w:trPr>
        <w:tc>
          <w:tcPr>
            <w:tcW w:w="578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4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5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0" w:type="dxa"/>
            <w:vAlign w:val="center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74" w:type="dxa"/>
          </w:tcPr>
          <w:p w:rsidR="008C1815" w:rsidRPr="009F4FF8" w:rsidRDefault="008C1815" w:rsidP="0091054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8C1815" w:rsidRDefault="008C1815" w:rsidP="00202C69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8C1815" w:rsidRPr="00F42B60" w:rsidRDefault="008C1815" w:rsidP="00202C69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</w:p>
    <w:sectPr w:rsidR="008C1815" w:rsidRPr="00F42B60" w:rsidSect="00ED765A">
      <w:headerReference w:type="default" r:id="rId7"/>
      <w:pgSz w:w="16838" w:h="11906" w:orient="landscape"/>
      <w:pgMar w:top="284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21" w:rsidRDefault="00927621" w:rsidP="00854A46">
      <w:pPr>
        <w:spacing w:after="0" w:line="240" w:lineRule="auto"/>
      </w:pPr>
      <w:r>
        <w:separator/>
      </w:r>
    </w:p>
  </w:endnote>
  <w:endnote w:type="continuationSeparator" w:id="0">
    <w:p w:rsidR="00927621" w:rsidRDefault="00927621" w:rsidP="0085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21" w:rsidRDefault="00927621" w:rsidP="00854A46">
      <w:pPr>
        <w:spacing w:after="0" w:line="240" w:lineRule="auto"/>
      </w:pPr>
      <w:r>
        <w:separator/>
      </w:r>
    </w:p>
  </w:footnote>
  <w:footnote w:type="continuationSeparator" w:id="0">
    <w:p w:rsidR="00927621" w:rsidRDefault="00927621" w:rsidP="0085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45478751"/>
      <w:docPartObj>
        <w:docPartGallery w:val="Page Numbers (Top of Page)"/>
        <w:docPartUnique/>
      </w:docPartObj>
    </w:sdtPr>
    <w:sdtEndPr/>
    <w:sdtContent>
      <w:p w:rsidR="00ED765A" w:rsidRDefault="00ED50E8">
        <w:pPr>
          <w:pStyle w:val="a5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28484AFD" wp14:editId="7871987C">
              <wp:simplePos x="0" y="0"/>
              <wp:positionH relativeFrom="column">
                <wp:posOffset>8549640</wp:posOffset>
              </wp:positionH>
              <wp:positionV relativeFrom="paragraph">
                <wp:posOffset>-274320</wp:posOffset>
              </wp:positionV>
              <wp:extent cx="967740" cy="751205"/>
              <wp:effectExtent l="0" t="0" r="3810" b="0"/>
              <wp:wrapSquare wrapText="bothSides"/>
              <wp:docPr id="1" name="صورة 1" descr="ملف:شعار جامعة الأمير سطام بن عبدالعزيز.png - ويكيبيديا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ملف:شعار جامعة الأمير سطام بن عبدالعزيز.png - ويكيبيديا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774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D43C6" w:rsidRPr="00351B17">
          <w:rPr>
            <w:rFonts w:asciiTheme="majorBidi" w:hAnsiTheme="majorBidi" w:cstheme="majorBidi"/>
            <w:b/>
            <w:bCs/>
            <w:noProof/>
            <w:sz w:val="28"/>
            <w:szCs w:val="28"/>
            <w:shd w:val="clear" w:color="auto" w:fill="F2F2F2" w:themeFill="background1" w:themeFillShade="F2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68C16E" wp14:editId="5CD1880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-106680</wp:posOffset>
                  </wp:positionV>
                  <wp:extent cx="1857375" cy="838200"/>
                  <wp:effectExtent l="0" t="0" r="9525" b="0"/>
                  <wp:wrapNone/>
                  <wp:docPr id="10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5737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43C6" w:rsidRPr="009F4FF8" w:rsidRDefault="006D43C6" w:rsidP="009F4FF8">
                              <w:pPr>
                                <w:tabs>
                                  <w:tab w:val="left" w:pos="285"/>
                                  <w:tab w:val="center" w:pos="4680"/>
                                  <w:tab w:val="left" w:pos="8775"/>
                                  <w:tab w:val="right" w:pos="9360"/>
                                </w:tabs>
                                <w:spacing w:after="0" w:line="240" w:lineRule="auto"/>
                                <w:ind w:left="4" w:firstLine="142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9F4FF8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جامعــة الأمير سطام بن عبد العزيز</w:t>
                              </w:r>
                            </w:p>
                            <w:p w:rsidR="006D43C6" w:rsidRPr="009F4FF8" w:rsidRDefault="006D43C6" w:rsidP="009F4FF8">
                              <w:pPr>
                                <w:tabs>
                                  <w:tab w:val="left" w:pos="285"/>
                                  <w:tab w:val="center" w:pos="4680"/>
                                  <w:tab w:val="left" w:pos="8775"/>
                                  <w:tab w:val="right" w:pos="9360"/>
                                </w:tabs>
                                <w:spacing w:after="0" w:line="240" w:lineRule="auto"/>
                                <w:ind w:left="4" w:firstLine="142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9F4FF8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عمادة </w:t>
                              </w:r>
                              <w:r w:rsidR="00ED50E8" w:rsidRPr="009F4FF8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البحث و</w:t>
                              </w:r>
                              <w:r w:rsidRPr="009F4FF8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الدراسات العليا</w:t>
                              </w:r>
                            </w:p>
                            <w:p w:rsidR="006D43C6" w:rsidRPr="009F4FF8" w:rsidRDefault="006D43C6" w:rsidP="009F4FF8">
                              <w:pPr>
                                <w:tabs>
                                  <w:tab w:val="left" w:pos="285"/>
                                  <w:tab w:val="center" w:pos="4680"/>
                                  <w:tab w:val="left" w:pos="8775"/>
                                  <w:tab w:val="right" w:pos="9360"/>
                                </w:tabs>
                                <w:spacing w:after="0" w:line="240" w:lineRule="auto"/>
                                <w:ind w:left="4" w:firstLine="142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</w:rPr>
                              </w:pPr>
                              <w:r w:rsidRPr="009F4FF8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برامج الدراسات العليا مدفوعة الرسوم</w:t>
                              </w:r>
                              <w:r w:rsidRPr="009F4FF8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B68C16E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0;text-align:left;margin-left:25.5pt;margin-top:-8.4pt;width:146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" stroked="f">
                  <v:textbox>
                    <w:txbxContent>
                      <w:p w:rsidR="006D43C6" w:rsidRPr="009F4FF8" w:rsidRDefault="006D43C6" w:rsidP="009F4FF8">
                        <w:pPr>
                          <w:tabs>
                            <w:tab w:val="left" w:pos="285"/>
                            <w:tab w:val="center" w:pos="4680"/>
                            <w:tab w:val="left" w:pos="8775"/>
                            <w:tab w:val="right" w:pos="9360"/>
                          </w:tabs>
                          <w:spacing w:after="0" w:line="240" w:lineRule="auto"/>
                          <w:ind w:left="4" w:firstLine="142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9F4FF8"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  <w:rtl/>
                          </w:rPr>
                          <w:t>جامعــة الأمير سطام بن عبد العزيز</w:t>
                        </w:r>
                      </w:p>
                      <w:p w:rsidR="006D43C6" w:rsidRPr="009F4FF8" w:rsidRDefault="006D43C6" w:rsidP="009F4FF8">
                        <w:pPr>
                          <w:tabs>
                            <w:tab w:val="left" w:pos="285"/>
                            <w:tab w:val="center" w:pos="4680"/>
                            <w:tab w:val="left" w:pos="8775"/>
                            <w:tab w:val="right" w:pos="9360"/>
                          </w:tabs>
                          <w:spacing w:after="0" w:line="240" w:lineRule="auto"/>
                          <w:ind w:left="4" w:firstLine="142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9F4FF8"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عمادة </w:t>
                        </w:r>
                        <w:r w:rsidR="00ED50E8" w:rsidRPr="009F4FF8"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  <w:rtl/>
                          </w:rPr>
                          <w:t>البحث و</w:t>
                        </w:r>
                        <w:r w:rsidRPr="009F4FF8"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  <w:rtl/>
                          </w:rPr>
                          <w:t>الدراسات العليا</w:t>
                        </w:r>
                      </w:p>
                      <w:p w:rsidR="006D43C6" w:rsidRPr="009F4FF8" w:rsidRDefault="006D43C6" w:rsidP="009F4FF8">
                        <w:pPr>
                          <w:tabs>
                            <w:tab w:val="left" w:pos="285"/>
                            <w:tab w:val="center" w:pos="4680"/>
                            <w:tab w:val="left" w:pos="8775"/>
                            <w:tab w:val="right" w:pos="9360"/>
                          </w:tabs>
                          <w:spacing w:after="0" w:line="240" w:lineRule="auto"/>
                          <w:ind w:left="4" w:firstLine="142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</w:pPr>
                        <w:r w:rsidRPr="009F4FF8">
                          <w:rPr>
                            <w:rFonts w:ascii="Sakkal Majalla" w:hAnsi="Sakkal Majalla" w:cs="Sakkal Majalla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برامج الدراسات العليا مدفوعة الرسوم</w:t>
                        </w:r>
                        <w:r w:rsidRPr="009F4FF8">
                          <w:rPr>
                            <w:rFonts w:ascii="Sakkal Majalla" w:hAnsi="Sakkal Majalla" w:cs="Sakkal Majalla"/>
                            <w:b/>
                            <w:bCs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6D43C6">
          <w:rPr>
            <w:rFonts w:asciiTheme="majorBidi" w:hAnsiTheme="majorBidi" w:cstheme="majorBidi"/>
            <w:b/>
            <w:bCs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3120" behindDoc="0" locked="0" layoutInCell="1" allowOverlap="1" wp14:anchorId="6D5B6F8B" wp14:editId="67D317E3">
                  <wp:simplePos x="0" y="0"/>
                  <wp:positionH relativeFrom="column">
                    <wp:posOffset>2571750</wp:posOffset>
                  </wp:positionH>
                  <wp:positionV relativeFrom="paragraph">
                    <wp:posOffset>-97155</wp:posOffset>
                  </wp:positionV>
                  <wp:extent cx="5086350" cy="862965"/>
                  <wp:effectExtent l="0" t="0" r="0" b="0"/>
                  <wp:wrapNone/>
                  <wp:docPr id="8" name="مربع نص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086350" cy="8629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D43C6" w:rsidRPr="009F4FF8" w:rsidRDefault="006D43C6" w:rsidP="006D43C6">
                              <w:pPr>
                                <w:jc w:val="center"/>
                                <w:rPr>
                                  <w:rFonts w:ascii="Sakkal Majalla" w:hAnsi="Sakkal Majalla" w:cs="Sakkal Majalla"/>
                                  <w:sz w:val="38"/>
                                  <w:szCs w:val="38"/>
                                  <w:u w:val="single"/>
                                </w:rPr>
                              </w:pPr>
                              <w:r w:rsidRPr="009F4FF8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8"/>
                                  <w:szCs w:val="38"/>
                                  <w:u w:val="single"/>
                                  <w:rtl/>
                                </w:rPr>
                                <w:t>نموذج تشكيل لجنة تنسيقية في الكلية خاصة ببرامج الدراسات العليا مدفوعة الرسوم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D5B6F8B" id="مربع نص 8" o:spid="_x0000_s1029" type="#_x0000_t202" style="position:absolute;left:0;text-align:left;margin-left:202.5pt;margin-top:-7.65pt;width:400.5pt;height:67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" fillcolor="white [3201]" stroked="f" strokeweight=".5pt">
                  <v:textbox>
                    <w:txbxContent>
                      <w:p w:rsidR="006D43C6" w:rsidRPr="009F4FF8" w:rsidRDefault="006D43C6" w:rsidP="006D43C6">
                        <w:pPr>
                          <w:jc w:val="center"/>
                          <w:rPr>
                            <w:rFonts w:ascii="Sakkal Majalla" w:hAnsi="Sakkal Majalla" w:cs="Sakkal Majalla"/>
                            <w:sz w:val="38"/>
                            <w:szCs w:val="38"/>
                            <w:u w:val="single"/>
                          </w:rPr>
                        </w:pPr>
                        <w:r w:rsidRPr="009F4FF8">
                          <w:rPr>
                            <w:rFonts w:ascii="Sakkal Majalla" w:hAnsi="Sakkal Majalla" w:cs="Sakkal Majalla"/>
                            <w:b/>
                            <w:bCs/>
                            <w:sz w:val="38"/>
                            <w:szCs w:val="38"/>
                            <w:u w:val="single"/>
                            <w:rtl/>
                          </w:rPr>
                          <w:t>نموذج تشكيل لجنة تنسيقية في الكلية خاصة ببرامج الدراسات العليا مدفوعة الرسوم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ED765A">
          <w:fldChar w:fldCharType="begin"/>
        </w:r>
        <w:r w:rsidR="00ED765A">
          <w:instrText>PAGE   \* MERGEFORMAT</w:instrText>
        </w:r>
        <w:r w:rsidR="00ED765A">
          <w:fldChar w:fldCharType="separate"/>
        </w:r>
        <w:r w:rsidR="009F4FF8" w:rsidRPr="009F4FF8">
          <w:rPr>
            <w:noProof/>
            <w:rtl/>
            <w:lang w:val="ar-SA"/>
          </w:rPr>
          <w:t>1</w:t>
        </w:r>
        <w:r w:rsidR="00ED765A">
          <w:fldChar w:fldCharType="end"/>
        </w:r>
        <w:r w:rsidR="006D43C6">
          <w:rPr>
            <w:rFonts w:hint="cs"/>
            <w:rtl/>
          </w:rPr>
          <w:t xml:space="preserve">  </w:t>
        </w:r>
      </w:p>
    </w:sdtContent>
  </w:sdt>
  <w:p w:rsidR="00ED765A" w:rsidRDefault="00ED765A" w:rsidP="00ED765A">
    <w:pPr>
      <w:pStyle w:val="a5"/>
      <w:rPr>
        <w:rtl/>
      </w:rPr>
    </w:pPr>
  </w:p>
  <w:p w:rsidR="006D43C6" w:rsidRDefault="006D43C6" w:rsidP="00ED765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B1214"/>
    <w:multiLevelType w:val="hybridMultilevel"/>
    <w:tmpl w:val="55843316"/>
    <w:lvl w:ilvl="0" w:tplc="E6F85968">
      <w:start w:val="1"/>
      <w:numFmt w:val="bullet"/>
      <w:lvlText w:val=""/>
      <w:lvlJc w:val="left"/>
      <w:pPr>
        <w:ind w:left="1118" w:hanging="360"/>
      </w:pPr>
      <w:rPr>
        <w:rFonts w:ascii="Wingdings 2" w:eastAsiaTheme="minorHAnsi" w:hAnsi="Wingdings 2" w:cstheme="maj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6"/>
    <w:rsid w:val="000071B4"/>
    <w:rsid w:val="00020DE8"/>
    <w:rsid w:val="00107156"/>
    <w:rsid w:val="001C6FA4"/>
    <w:rsid w:val="001F61BD"/>
    <w:rsid w:val="00202C69"/>
    <w:rsid w:val="002269E5"/>
    <w:rsid w:val="002D02F8"/>
    <w:rsid w:val="002E1910"/>
    <w:rsid w:val="00315016"/>
    <w:rsid w:val="00320A43"/>
    <w:rsid w:val="00351B17"/>
    <w:rsid w:val="003B3286"/>
    <w:rsid w:val="003C18E3"/>
    <w:rsid w:val="004910A4"/>
    <w:rsid w:val="004D0644"/>
    <w:rsid w:val="004D4571"/>
    <w:rsid w:val="00516EED"/>
    <w:rsid w:val="005201E4"/>
    <w:rsid w:val="00544D2A"/>
    <w:rsid w:val="005B3543"/>
    <w:rsid w:val="006C439E"/>
    <w:rsid w:val="006D43C6"/>
    <w:rsid w:val="007466BA"/>
    <w:rsid w:val="00756E8E"/>
    <w:rsid w:val="007A0C36"/>
    <w:rsid w:val="00824C04"/>
    <w:rsid w:val="00842DDB"/>
    <w:rsid w:val="00854A46"/>
    <w:rsid w:val="008C1815"/>
    <w:rsid w:val="008D3C7E"/>
    <w:rsid w:val="00926236"/>
    <w:rsid w:val="0092737E"/>
    <w:rsid w:val="00927621"/>
    <w:rsid w:val="009604AE"/>
    <w:rsid w:val="009F4FF8"/>
    <w:rsid w:val="00A32819"/>
    <w:rsid w:val="00A72FCB"/>
    <w:rsid w:val="00BB2F60"/>
    <w:rsid w:val="00BD74B6"/>
    <w:rsid w:val="00C61EDA"/>
    <w:rsid w:val="00D2188B"/>
    <w:rsid w:val="00DA37CE"/>
    <w:rsid w:val="00DA3960"/>
    <w:rsid w:val="00DE7A44"/>
    <w:rsid w:val="00DF527F"/>
    <w:rsid w:val="00E65632"/>
    <w:rsid w:val="00ED50E8"/>
    <w:rsid w:val="00ED765A"/>
    <w:rsid w:val="00F30F87"/>
    <w:rsid w:val="00F42B60"/>
    <w:rsid w:val="00F6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A387ED"/>
  <w15:docId w15:val="{D74D6491-EAEB-4408-81EB-C11E3E8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20DE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020DE8"/>
    <w:rPr>
      <w:rFonts w:ascii="Tahoma" w:hAnsi="Tahoma" w:cs="Tahoma"/>
      <w:sz w:val="18"/>
      <w:szCs w:val="18"/>
    </w:rPr>
  </w:style>
  <w:style w:type="character" w:customStyle="1" w:styleId="hps">
    <w:name w:val="hps"/>
    <w:rsid w:val="00020DE8"/>
  </w:style>
  <w:style w:type="paragraph" w:styleId="a5">
    <w:name w:val="header"/>
    <w:basedOn w:val="a"/>
    <w:link w:val="Char0"/>
    <w:uiPriority w:val="99"/>
    <w:unhideWhenUsed/>
    <w:rsid w:val="00854A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854A46"/>
  </w:style>
  <w:style w:type="paragraph" w:styleId="a6">
    <w:name w:val="footer"/>
    <w:basedOn w:val="a"/>
    <w:link w:val="Char1"/>
    <w:uiPriority w:val="99"/>
    <w:unhideWhenUsed/>
    <w:rsid w:val="00854A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854A46"/>
  </w:style>
  <w:style w:type="character" w:styleId="a7">
    <w:name w:val="line number"/>
    <w:basedOn w:val="a0"/>
    <w:uiPriority w:val="99"/>
    <w:semiHidden/>
    <w:unhideWhenUsed/>
    <w:rsid w:val="00ED765A"/>
  </w:style>
  <w:style w:type="paragraph" w:styleId="a8">
    <w:name w:val="List Paragraph"/>
    <w:basedOn w:val="a"/>
    <w:uiPriority w:val="34"/>
    <w:qFormat/>
    <w:rsid w:val="00DA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Deanship of Graduate Studies PSAU</cp:lastModifiedBy>
  <cp:revision>3</cp:revision>
  <cp:lastPrinted>2019-09-19T10:04:00Z</cp:lastPrinted>
  <dcterms:created xsi:type="dcterms:W3CDTF">2019-10-01T09:43:00Z</dcterms:created>
  <dcterms:modified xsi:type="dcterms:W3CDTF">2023-11-05T10:58:00Z</dcterms:modified>
</cp:coreProperties>
</file>