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0440" w:type="dxa"/>
        <w:tblInd w:w="-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929"/>
        <w:gridCol w:w="676"/>
        <w:gridCol w:w="1275"/>
        <w:gridCol w:w="1800"/>
        <w:gridCol w:w="1980"/>
        <w:gridCol w:w="1260"/>
        <w:gridCol w:w="178"/>
        <w:gridCol w:w="1262"/>
        <w:gridCol w:w="540"/>
      </w:tblGrid>
      <w:tr w:rsidR="00B810B2" w:rsidRPr="003956A9" w:rsidTr="003814C9">
        <w:trPr>
          <w:trHeight w:val="377"/>
        </w:trPr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3B3B3"/>
          </w:tcPr>
          <w:p w:rsidR="00B810B2" w:rsidRPr="003956A9" w:rsidRDefault="00B810B2" w:rsidP="003814C9">
            <w:pPr>
              <w:jc w:val="center"/>
              <w:rPr>
                <w:rtl/>
              </w:rPr>
            </w:pPr>
            <w:r w:rsidRPr="003956A9">
              <w:rPr>
                <w:b/>
                <w:bCs/>
                <w:rtl/>
              </w:rPr>
              <w:t>توصيف المقررات</w:t>
            </w:r>
          </w:p>
        </w:tc>
      </w:tr>
      <w:tr w:rsidR="00B810B2" w:rsidRPr="003956A9" w:rsidTr="003814C9">
        <w:trPr>
          <w:trHeight w:val="189"/>
        </w:trPr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B2" w:rsidRPr="005813C3" w:rsidRDefault="00B810B2" w:rsidP="003814C9">
            <w:pPr>
              <w:shd w:val="clear" w:color="auto" w:fill="D9D9D9"/>
              <w:spacing w:line="276" w:lineRule="auto"/>
              <w:rPr>
                <w:b/>
                <w:bCs/>
                <w:rtl/>
              </w:rPr>
            </w:pPr>
            <w:r w:rsidRPr="005813C3">
              <w:rPr>
                <w:rFonts w:hint="cs"/>
                <w:b/>
                <w:bCs/>
                <w:rtl/>
              </w:rPr>
              <w:t xml:space="preserve">يجب أن يتضمن توصيف المقرر العناصر </w:t>
            </w:r>
            <w:r>
              <w:rPr>
                <w:rFonts w:hint="cs"/>
                <w:b/>
                <w:bCs/>
                <w:rtl/>
              </w:rPr>
              <w:t xml:space="preserve">الثلاثة </w:t>
            </w:r>
            <w:r w:rsidRPr="005813C3">
              <w:rPr>
                <w:rFonts w:hint="cs"/>
                <w:b/>
                <w:bCs/>
                <w:rtl/>
              </w:rPr>
              <w:t xml:space="preserve">الآتية: </w:t>
            </w:r>
          </w:p>
          <w:p w:rsidR="00B810B2" w:rsidRPr="005813C3" w:rsidRDefault="00B810B2" w:rsidP="00B810B2">
            <w:pPr>
              <w:numPr>
                <w:ilvl w:val="0"/>
                <w:numId w:val="1"/>
              </w:numPr>
              <w:shd w:val="clear" w:color="auto" w:fill="D9D9D9"/>
              <w:spacing w:line="276" w:lineRule="auto"/>
              <w:ind w:left="337" w:hanging="337"/>
              <w:jc w:val="both"/>
              <w:rPr>
                <w:b/>
                <w:bCs/>
              </w:rPr>
            </w:pPr>
            <w:r w:rsidRPr="005813C3">
              <w:rPr>
                <w:rFonts w:hint="cs"/>
                <w:b/>
                <w:bCs/>
                <w:rtl/>
              </w:rPr>
              <w:t>الأهداف</w:t>
            </w:r>
            <w:r>
              <w:rPr>
                <w:rFonts w:hint="cs"/>
                <w:b/>
                <w:bCs/>
                <w:rtl/>
              </w:rPr>
              <w:t xml:space="preserve"> ويجب أن تتضمن: البعد المعرفي، والبعد المهاري، والبعد الوجداني.</w:t>
            </w:r>
          </w:p>
          <w:p w:rsidR="00B810B2" w:rsidRPr="005813C3" w:rsidRDefault="00B810B2" w:rsidP="00B810B2">
            <w:pPr>
              <w:numPr>
                <w:ilvl w:val="0"/>
                <w:numId w:val="1"/>
              </w:numPr>
              <w:shd w:val="clear" w:color="auto" w:fill="D9D9D9"/>
              <w:spacing w:line="276" w:lineRule="auto"/>
              <w:ind w:left="337" w:hanging="337"/>
              <w:jc w:val="both"/>
              <w:rPr>
                <w:b/>
                <w:bCs/>
              </w:rPr>
            </w:pPr>
            <w:r w:rsidRPr="005813C3">
              <w:rPr>
                <w:rFonts w:hint="cs"/>
                <w:b/>
                <w:bCs/>
                <w:rtl/>
              </w:rPr>
              <w:t>الموضوعات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B810B2" w:rsidRPr="005813C3" w:rsidRDefault="00B810B2" w:rsidP="00B810B2">
            <w:pPr>
              <w:numPr>
                <w:ilvl w:val="0"/>
                <w:numId w:val="1"/>
              </w:numPr>
              <w:shd w:val="clear" w:color="auto" w:fill="D9D9D9"/>
              <w:spacing w:line="276" w:lineRule="auto"/>
              <w:ind w:left="337" w:hanging="337"/>
              <w:jc w:val="both"/>
              <w:rPr>
                <w:b/>
                <w:bCs/>
              </w:rPr>
            </w:pPr>
            <w:r w:rsidRPr="005813C3">
              <w:rPr>
                <w:rFonts w:hint="cs"/>
                <w:b/>
                <w:bCs/>
                <w:rtl/>
              </w:rPr>
              <w:t>وسائل التقويم</w:t>
            </w:r>
            <w:r>
              <w:rPr>
                <w:rFonts w:hint="cs"/>
                <w:b/>
                <w:bCs/>
                <w:rtl/>
              </w:rPr>
              <w:t>.</w:t>
            </w:r>
          </w:p>
          <w:p w:rsidR="00B810B2" w:rsidRDefault="00B810B2" w:rsidP="003814C9">
            <w:pPr>
              <w:shd w:val="clear" w:color="auto" w:fill="D9D9D9"/>
              <w:spacing w:line="276" w:lineRule="auto"/>
              <w:jc w:val="both"/>
              <w:rPr>
                <w:b/>
                <w:bCs/>
                <w:rtl/>
                <w:lang w:eastAsia="ar-SA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0B2" w:rsidRPr="005813C3" w:rsidRDefault="00B810B2" w:rsidP="003814C9">
            <w:pPr>
              <w:tabs>
                <w:tab w:val="right" w:pos="0"/>
              </w:tabs>
              <w:bidi w:val="0"/>
              <w:spacing w:line="276" w:lineRule="auto"/>
              <w:jc w:val="both"/>
            </w:pPr>
            <w:r>
              <w:t>Course description should</w:t>
            </w:r>
            <w:r w:rsidRPr="005813C3">
              <w:t xml:space="preserve"> include the following </w:t>
            </w:r>
            <w:r>
              <w:t xml:space="preserve">three </w:t>
            </w:r>
            <w:r w:rsidRPr="005813C3">
              <w:t>elements:</w:t>
            </w:r>
          </w:p>
          <w:p w:rsidR="00B810B2" w:rsidRDefault="00B810B2" w:rsidP="003814C9">
            <w:pPr>
              <w:tabs>
                <w:tab w:val="right" w:pos="0"/>
              </w:tabs>
              <w:bidi w:val="0"/>
              <w:spacing w:line="276" w:lineRule="auto"/>
              <w:jc w:val="both"/>
            </w:pPr>
            <w:r w:rsidRPr="005813C3">
              <w:t>1.Objectives</w:t>
            </w:r>
            <w:r>
              <w:t xml:space="preserve"> that include: c</w:t>
            </w:r>
            <w:r w:rsidRPr="005813C3">
              <w:t xml:space="preserve">ognitive </w:t>
            </w:r>
            <w:r>
              <w:t>d</w:t>
            </w:r>
            <w:r w:rsidRPr="005813C3">
              <w:t>imension</w:t>
            </w:r>
            <w:r>
              <w:t xml:space="preserve">, </w:t>
            </w:r>
            <w:r w:rsidRPr="00B5570B">
              <w:t xml:space="preserve">Skills </w:t>
            </w:r>
            <w:r>
              <w:t>d</w:t>
            </w:r>
            <w:r w:rsidRPr="00B5570B">
              <w:t>imension</w:t>
            </w:r>
            <w:r>
              <w:t xml:space="preserve"> and e</w:t>
            </w:r>
            <w:r w:rsidRPr="00B5570B">
              <w:t xml:space="preserve">motional </w:t>
            </w:r>
            <w:r>
              <w:t>d</w:t>
            </w:r>
            <w:r w:rsidRPr="00B5570B">
              <w:t>imension</w:t>
            </w:r>
          </w:p>
          <w:p w:rsidR="00B810B2" w:rsidRPr="005813C3" w:rsidRDefault="00B810B2" w:rsidP="003814C9">
            <w:pPr>
              <w:tabs>
                <w:tab w:val="right" w:pos="0"/>
              </w:tabs>
              <w:bidi w:val="0"/>
              <w:spacing w:line="276" w:lineRule="auto"/>
              <w:ind w:left="34" w:hanging="34"/>
              <w:jc w:val="both"/>
            </w:pPr>
            <w:r>
              <w:t xml:space="preserve"> </w:t>
            </w:r>
            <w:r w:rsidRPr="005813C3">
              <w:t>2</w:t>
            </w:r>
            <w:r>
              <w:t xml:space="preserve"> </w:t>
            </w:r>
            <w:r w:rsidRPr="005813C3">
              <w:t>Topics</w:t>
            </w:r>
            <w:r>
              <w:t>.</w:t>
            </w:r>
          </w:p>
          <w:p w:rsidR="00B810B2" w:rsidRPr="003956A9" w:rsidRDefault="00B810B2" w:rsidP="003814C9">
            <w:pPr>
              <w:tabs>
                <w:tab w:val="right" w:pos="0"/>
              </w:tabs>
              <w:bidi w:val="0"/>
              <w:spacing w:line="276" w:lineRule="auto"/>
              <w:ind w:left="34"/>
              <w:jc w:val="both"/>
              <w:rPr>
                <w:rtl/>
              </w:rPr>
            </w:pPr>
            <w:r w:rsidRPr="005813C3">
              <w:t>3.</w:t>
            </w:r>
            <w:r>
              <w:t xml:space="preserve"> </w:t>
            </w:r>
            <w:r w:rsidRPr="005813C3">
              <w:t xml:space="preserve">Assessment </w:t>
            </w:r>
            <w:r>
              <w:t>m</w:t>
            </w:r>
            <w:r w:rsidRPr="005813C3">
              <w:t>ethods</w:t>
            </w:r>
            <w:r>
              <w:t>.</w:t>
            </w:r>
          </w:p>
        </w:tc>
      </w:tr>
      <w:tr w:rsidR="00B810B2" w:rsidRPr="003956A9" w:rsidTr="003814C9">
        <w:trPr>
          <w:trHeight w:val="285"/>
        </w:trPr>
        <w:tc>
          <w:tcPr>
            <w:tcW w:w="146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  <w:rtl/>
              </w:rPr>
              <w:t>رمز ورقم المـقرر</w:t>
            </w:r>
          </w:p>
        </w:tc>
        <w:tc>
          <w:tcPr>
            <w:tcW w:w="5731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  <w:rtl/>
              </w:rPr>
              <w:t>عنوان المقـــــرر</w:t>
            </w:r>
          </w:p>
        </w:tc>
        <w:tc>
          <w:tcPr>
            <w:tcW w:w="14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  <w:rtl/>
              </w:rPr>
              <w:t>عدد الوحدات</w:t>
            </w:r>
          </w:p>
        </w:tc>
        <w:tc>
          <w:tcPr>
            <w:tcW w:w="18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  <w:rtl/>
              </w:rPr>
              <w:t>متطلب سابق</w:t>
            </w:r>
          </w:p>
        </w:tc>
      </w:tr>
      <w:tr w:rsidR="00B810B2" w:rsidRPr="003956A9" w:rsidTr="003814C9">
        <w:trPr>
          <w:trHeight w:val="345"/>
        </w:trPr>
        <w:tc>
          <w:tcPr>
            <w:tcW w:w="146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2"/>
                <w:szCs w:val="22"/>
                <w:rtl/>
                <w:lang w:bidi="ar-EG"/>
              </w:rPr>
            </w:pPr>
          </w:p>
        </w:tc>
        <w:tc>
          <w:tcPr>
            <w:tcW w:w="5731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  <w:rtl/>
              </w:rPr>
            </w:pP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  <w:rtl/>
              </w:rPr>
            </w:pPr>
          </w:p>
        </w:tc>
      </w:tr>
      <w:tr w:rsidR="00B810B2" w:rsidRPr="003956A9" w:rsidTr="003814C9">
        <w:trPr>
          <w:cantSplit/>
          <w:trHeight w:val="2095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textDirection w:val="tbRl"/>
            <w:vAlign w:val="center"/>
          </w:tcPr>
          <w:p w:rsidR="00B810B2" w:rsidRPr="003956A9" w:rsidRDefault="00B810B2" w:rsidP="003814C9">
            <w:pPr>
              <w:pStyle w:val="Heading2"/>
              <w:ind w:left="113" w:right="113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  <w:rtl/>
              </w:rPr>
              <w:t>توصيف المقرر</w:t>
            </w:r>
          </w:p>
        </w:tc>
        <w:tc>
          <w:tcPr>
            <w:tcW w:w="990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 w:bidi="ar-EG"/>
              </w:rPr>
            </w:pPr>
            <w:r>
              <w:rPr>
                <w:rStyle w:val="Char"/>
                <w:rFonts w:hint="cs"/>
                <w:rtl/>
              </w:rPr>
              <w:t xml:space="preserve">1. </w:t>
            </w:r>
            <w:r w:rsidRPr="004A7242">
              <w:rPr>
                <w:rStyle w:val="Char"/>
                <w:rFonts w:hint="cs"/>
                <w:rtl/>
              </w:rPr>
              <w:t>الأهداف</w:t>
            </w:r>
            <w:r>
              <w:rPr>
                <w:rFonts w:hint="cs"/>
                <w:b/>
                <w:bCs/>
                <w:rtl/>
                <w:lang w:eastAsia="ar-SA"/>
              </w:rPr>
              <w:t xml:space="preserve">: </w:t>
            </w: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  <w:r>
              <w:rPr>
                <w:rFonts w:hint="cs"/>
                <w:b/>
                <w:bCs/>
                <w:rtl/>
                <w:lang w:eastAsia="ar-SA"/>
              </w:rPr>
              <w:t xml:space="preserve">2. المحتوي </w:t>
            </w: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</w:p>
          <w:p w:rsidR="00B810B2" w:rsidRDefault="00B810B2" w:rsidP="003814C9">
            <w:pPr>
              <w:suppressLineNumbers/>
              <w:tabs>
                <w:tab w:val="left" w:pos="337"/>
              </w:tabs>
              <w:spacing w:line="276" w:lineRule="auto"/>
              <w:rPr>
                <w:b/>
                <w:bCs/>
                <w:rtl/>
                <w:lang w:eastAsia="ar-SA"/>
              </w:rPr>
            </w:pPr>
          </w:p>
          <w:p w:rsidR="00B810B2" w:rsidRPr="00085F9A" w:rsidRDefault="00B810B2" w:rsidP="003814C9">
            <w:pPr>
              <w:pStyle w:val="BodyTextFirstIndent"/>
              <w:ind w:firstLine="0"/>
              <w:rPr>
                <w:rtl/>
                <w:lang w:eastAsia="ar-SA"/>
              </w:rPr>
            </w:pPr>
          </w:p>
          <w:p w:rsidR="00B810B2" w:rsidRDefault="00B810B2" w:rsidP="003814C9">
            <w:pPr>
              <w:pStyle w:val="a"/>
              <w:framePr w:hSpace="0" w:wrap="auto" w:vAnchor="margin" w:hAnchor="text" w:yAlign="inline"/>
              <w:numPr>
                <w:ilvl w:val="0"/>
                <w:numId w:val="0"/>
              </w:numPr>
              <w:suppressLineNumbers/>
              <w:ind w:left="1046" w:hanging="1026"/>
              <w:rPr>
                <w:rtl/>
              </w:rPr>
            </w:pPr>
          </w:p>
          <w:p w:rsidR="00B810B2" w:rsidRDefault="00B810B2" w:rsidP="003814C9">
            <w:pPr>
              <w:jc w:val="lowKashida"/>
              <w:rPr>
                <w:b/>
                <w:bCs/>
                <w:rtl/>
                <w:lang w:eastAsia="ar-SA"/>
              </w:rPr>
            </w:pPr>
          </w:p>
          <w:p w:rsidR="00B810B2" w:rsidRDefault="00B810B2" w:rsidP="003814C9">
            <w:pPr>
              <w:jc w:val="lowKashida"/>
              <w:rPr>
                <w:b/>
                <w:bCs/>
                <w:rtl/>
                <w:lang w:eastAsia="ar-SA" w:bidi="ar-EG"/>
              </w:rPr>
            </w:pPr>
          </w:p>
          <w:p w:rsidR="00B810B2" w:rsidRPr="003956A9" w:rsidRDefault="00B810B2" w:rsidP="003814C9">
            <w:pPr>
              <w:jc w:val="lowKashida"/>
              <w:rPr>
                <w:b/>
                <w:bCs/>
                <w:rtl/>
                <w:lang w:eastAsia="ar-SA" w:bidi="ar-EG"/>
              </w:rPr>
            </w:pPr>
          </w:p>
        </w:tc>
      </w:tr>
      <w:tr w:rsidR="00B810B2" w:rsidRPr="003956A9" w:rsidTr="003814C9">
        <w:tc>
          <w:tcPr>
            <w:tcW w:w="1044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</w:tcPr>
          <w:p w:rsidR="00B810B2" w:rsidRPr="003956A9" w:rsidRDefault="00B810B2" w:rsidP="003814C9">
            <w:pPr>
              <w:jc w:val="center"/>
              <w:rPr>
                <w:rtl/>
                <w:lang w:bidi="ar-EG"/>
              </w:rPr>
            </w:pPr>
          </w:p>
        </w:tc>
      </w:tr>
      <w:tr w:rsidR="00B810B2" w:rsidRPr="003956A9" w:rsidTr="003814C9">
        <w:trPr>
          <w:trHeight w:val="180"/>
        </w:trPr>
        <w:tc>
          <w:tcPr>
            <w:tcW w:w="21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</w:rPr>
              <w:t>Prerequisite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</w:rPr>
              <w:t>Credits</w:t>
            </w:r>
          </w:p>
        </w:tc>
        <w:tc>
          <w:tcPr>
            <w:tcW w:w="5040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</w:rPr>
              <w:t>Course Title</w:t>
            </w:r>
          </w:p>
        </w:tc>
        <w:tc>
          <w:tcPr>
            <w:tcW w:w="19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</w:tcPr>
          <w:p w:rsidR="00B810B2" w:rsidRPr="003956A9" w:rsidRDefault="00B810B2" w:rsidP="003814C9">
            <w:pPr>
              <w:pStyle w:val="Heading2"/>
              <w:rPr>
                <w:rFonts w:cs="Times New Roman"/>
                <w:sz w:val="24"/>
                <w:szCs w:val="24"/>
                <w:rtl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</w:rPr>
              <w:t>Course Code</w:t>
            </w:r>
          </w:p>
        </w:tc>
      </w:tr>
      <w:tr w:rsidR="00B810B2" w:rsidRPr="003956A9" w:rsidTr="003814C9">
        <w:trPr>
          <w:trHeight w:val="345"/>
        </w:trPr>
        <w:tc>
          <w:tcPr>
            <w:tcW w:w="214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bidi w:val="0"/>
              <w:rPr>
                <w:rFonts w:cs="Times New Roman"/>
                <w:sz w:val="22"/>
                <w:szCs w:val="22"/>
                <w:rtl/>
              </w:rPr>
            </w:pPr>
          </w:p>
        </w:tc>
        <w:tc>
          <w:tcPr>
            <w:tcW w:w="50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bidi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10B2" w:rsidRPr="003956A9" w:rsidRDefault="00B810B2" w:rsidP="003814C9">
            <w:pPr>
              <w:pStyle w:val="Heading2"/>
              <w:bidi w:val="0"/>
              <w:rPr>
                <w:rFonts w:cs="Times New Roman"/>
                <w:sz w:val="22"/>
                <w:szCs w:val="22"/>
                <w:rtl/>
              </w:rPr>
            </w:pPr>
          </w:p>
        </w:tc>
      </w:tr>
      <w:tr w:rsidR="00B810B2" w:rsidRPr="003956A9" w:rsidTr="003814C9">
        <w:trPr>
          <w:cantSplit/>
          <w:trHeight w:val="2402"/>
        </w:trPr>
        <w:tc>
          <w:tcPr>
            <w:tcW w:w="9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 xml:space="preserve">1. Objectives: </w:t>
            </w: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Pr="00EB72A0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2. Content</w:t>
            </w:r>
            <w:r>
              <w:rPr>
                <w:rFonts w:hint="cs"/>
                <w:b/>
                <w:bCs/>
                <w:rtl/>
                <w:lang w:eastAsia="ar-SA"/>
              </w:rPr>
              <w:t>:</w:t>
            </w: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Pr="00EB72A0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Default="00B810B2" w:rsidP="003814C9">
            <w:pPr>
              <w:bidi w:val="0"/>
              <w:spacing w:line="276" w:lineRule="auto"/>
              <w:jc w:val="lowKashida"/>
              <w:rPr>
                <w:b/>
                <w:bCs/>
                <w:lang w:eastAsia="ar-SA"/>
              </w:rPr>
            </w:pPr>
          </w:p>
          <w:p w:rsidR="00B810B2" w:rsidRPr="003956A9" w:rsidRDefault="00B810B2" w:rsidP="003814C9">
            <w:pPr>
              <w:bidi w:val="0"/>
              <w:jc w:val="lowKashida"/>
              <w:rPr>
                <w:b/>
                <w:bCs/>
                <w:lang w:eastAsia="ar-SA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textDirection w:val="btLr"/>
            <w:vAlign w:val="center"/>
          </w:tcPr>
          <w:p w:rsidR="00B810B2" w:rsidRPr="003956A9" w:rsidRDefault="00B810B2" w:rsidP="003814C9">
            <w:pPr>
              <w:pStyle w:val="Heading2"/>
              <w:bidi w:val="0"/>
              <w:ind w:left="113" w:right="113"/>
              <w:jc w:val="left"/>
              <w:rPr>
                <w:rFonts w:cs="Times New Roman"/>
                <w:b/>
                <w:bCs/>
                <w:sz w:val="24"/>
                <w:szCs w:val="24"/>
              </w:rPr>
            </w:pPr>
            <w:r w:rsidRPr="003956A9">
              <w:rPr>
                <w:rFonts w:cs="Times New Roman"/>
                <w:b/>
                <w:bCs/>
                <w:sz w:val="24"/>
                <w:szCs w:val="24"/>
              </w:rPr>
              <w:t xml:space="preserve">Course Description </w:t>
            </w:r>
          </w:p>
        </w:tc>
      </w:tr>
    </w:tbl>
    <w:p w:rsidR="00B810B2" w:rsidRPr="00EF3179" w:rsidRDefault="00B810B2" w:rsidP="00B810B2">
      <w:pPr>
        <w:pStyle w:val="Heading2"/>
        <w:jc w:val="left"/>
        <w:rPr>
          <w:b/>
          <w:bCs/>
          <w:sz w:val="24"/>
          <w:szCs w:val="24"/>
          <w:rtl/>
        </w:rPr>
      </w:pPr>
      <w:r w:rsidRPr="00EF3179">
        <w:rPr>
          <w:rFonts w:hint="cs"/>
          <w:b/>
          <w:bCs/>
          <w:sz w:val="24"/>
          <w:szCs w:val="24"/>
          <w:rtl/>
        </w:rPr>
        <w:t>يكرر توصيف المقررات حسب عدد المقررات بالإضافة للرسالة أو المشروع البحثي</w:t>
      </w:r>
      <w:r>
        <w:rPr>
          <w:rFonts w:hint="cs"/>
          <w:b/>
          <w:bCs/>
          <w:sz w:val="24"/>
          <w:szCs w:val="24"/>
          <w:rtl/>
        </w:rPr>
        <w:t>.</w:t>
      </w:r>
    </w:p>
    <w:p w:rsidR="00315C1E" w:rsidRDefault="00315C1E" w:rsidP="00B810B2">
      <w:bookmarkStart w:id="0" w:name="_GoBack"/>
      <w:bookmarkEnd w:id="0"/>
    </w:p>
    <w:sectPr w:rsidR="00315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D5041"/>
    <w:multiLevelType w:val="hybridMultilevel"/>
    <w:tmpl w:val="8ACC53B0"/>
    <w:lvl w:ilvl="0" w:tplc="2236DB6E">
      <w:start w:val="1"/>
      <w:numFmt w:val="decimal"/>
      <w:lvlText w:val="%1."/>
      <w:lvlJc w:val="left"/>
      <w:pPr>
        <w:ind w:left="839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" w15:restartNumberingAfterBreak="0">
    <w:nsid w:val="48E96085"/>
    <w:multiLevelType w:val="hybridMultilevel"/>
    <w:tmpl w:val="09D0C3EE"/>
    <w:lvl w:ilvl="0" w:tplc="3CFE3B40">
      <w:start w:val="1"/>
      <w:numFmt w:val="decimal"/>
      <w:pStyle w:val="a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B2"/>
    <w:rsid w:val="00315C1E"/>
    <w:rsid w:val="00B81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D3FE1-95FF-412F-A3D0-93BDF2E9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0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10B2"/>
    <w:pPr>
      <w:keepNext/>
      <w:jc w:val="center"/>
      <w:outlineLvl w:val="1"/>
    </w:pPr>
    <w:rPr>
      <w:rFonts w:cs="Traditional Arabic"/>
      <w:sz w:val="32"/>
      <w:szCs w:val="3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10B2"/>
    <w:rPr>
      <w:rFonts w:ascii="Times New Roman" w:eastAsia="Times New Roman" w:hAnsi="Times New Roman" w:cs="Traditional Arabic"/>
      <w:sz w:val="32"/>
      <w:szCs w:val="32"/>
      <w:lang w:eastAsia="ar-SA"/>
    </w:rPr>
  </w:style>
  <w:style w:type="paragraph" w:customStyle="1" w:styleId="a">
    <w:name w:val="نمط شو"/>
    <w:basedOn w:val="Normal"/>
    <w:next w:val="BodyTextFirstIndent"/>
    <w:link w:val="Char"/>
    <w:qFormat/>
    <w:rsid w:val="00B810B2"/>
    <w:pPr>
      <w:framePr w:hSpace="180" w:wrap="around" w:vAnchor="page" w:hAnchor="margin" w:y="2551"/>
      <w:numPr>
        <w:numId w:val="2"/>
      </w:numPr>
      <w:tabs>
        <w:tab w:val="left" w:pos="337"/>
      </w:tabs>
      <w:spacing w:line="276" w:lineRule="auto"/>
      <w:ind w:left="1046" w:hanging="1026"/>
    </w:pPr>
    <w:rPr>
      <w:b/>
      <w:bCs/>
      <w:lang w:eastAsia="ar-SA"/>
    </w:rPr>
  </w:style>
  <w:style w:type="character" w:customStyle="1" w:styleId="Char">
    <w:name w:val="نمط شو Char"/>
    <w:link w:val="a"/>
    <w:rsid w:val="00B810B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0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0B2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B810B2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B810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2022-02-28T10:08:00Z</dcterms:created>
  <dcterms:modified xsi:type="dcterms:W3CDTF">2022-02-28T10:11:00Z</dcterms:modified>
</cp:coreProperties>
</file>